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9D" w:rsidRDefault="0089059D" w:rsidP="00B45104">
      <w:pPr>
        <w:pStyle w:val="No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03" style="position:absolute;margin-left:-12.75pt;margin-top:0;width:482.25pt;height:68.25pt;z-index:-251658240;visibility:visible">
            <v:imagedata r:id="rId5" o:title=""/>
          </v:shape>
        </w:pict>
      </w:r>
      <w:r>
        <w:t>General Manager (S &amp; M - CM)</w:t>
      </w:r>
    </w:p>
    <w:p w:rsidR="0089059D" w:rsidRDefault="0089059D" w:rsidP="00B45104">
      <w:pPr>
        <w:pStyle w:val="NoSpacing"/>
      </w:pPr>
      <w:r>
        <w:t>Sales &amp; Marketing - Consumer Mobility</w:t>
      </w:r>
    </w:p>
    <w:p w:rsidR="0089059D" w:rsidRDefault="0089059D" w:rsidP="00B45104">
      <w:pPr>
        <w:pStyle w:val="NoSpacing"/>
      </w:pPr>
      <w:r>
        <w:t>3</w:t>
      </w:r>
      <w:r>
        <w:rPr>
          <w:vertAlign w:val="superscript"/>
        </w:rPr>
        <w:t>rd</w:t>
      </w:r>
      <w:r>
        <w:t xml:space="preserve"> Floor, New CTS Building</w:t>
      </w:r>
    </w:p>
    <w:p w:rsidR="0089059D" w:rsidRDefault="0089059D" w:rsidP="00B45104">
      <w:pPr>
        <w:pStyle w:val="NoSpacing"/>
      </w:pPr>
      <w:r>
        <w:t>16, Greams Road, Chennai – 600 006</w:t>
      </w:r>
    </w:p>
    <w:p w:rsidR="0089059D" w:rsidRDefault="0089059D" w:rsidP="00B45104">
      <w:pPr>
        <w:pStyle w:val="NoSpacing"/>
        <w:rPr>
          <w:sz w:val="18"/>
          <w:szCs w:val="18"/>
        </w:rPr>
      </w:pPr>
      <w:r>
        <w:rPr>
          <w:sz w:val="18"/>
          <w:szCs w:val="18"/>
        </w:rPr>
        <w:t>Phone: 044-28297878 Fax: 044-28297979</w:t>
      </w:r>
    </w:p>
    <w:p w:rsidR="0089059D" w:rsidRDefault="0089059D" w:rsidP="00B45104">
      <w:pPr>
        <w:pStyle w:val="Header"/>
      </w:pPr>
      <w:r>
        <w:rPr>
          <w:noProof/>
          <w:lang w:val="en-US" w:eastAsia="en-US"/>
        </w:rPr>
        <w:pict>
          <v:shape id="Picture 3" o:spid="_x0000_s1027" type="#_x0000_t75" alt="1" style="position:absolute;margin-left:345.75pt;margin-top:10.85pt;width:126.75pt;height:21pt;z-index:-251657216;visibility:visible">
            <v:imagedata r:id="rId6" o:title=""/>
          </v:shape>
        </w:pict>
      </w:r>
    </w:p>
    <w:p w:rsidR="0089059D" w:rsidRDefault="0089059D" w:rsidP="00B45104">
      <w:pPr>
        <w:jc w:val="both"/>
        <w:rPr>
          <w:rFonts w:ascii="Arial" w:hAnsi="Arial" w:cs="Arial"/>
          <w:sz w:val="24"/>
          <w:szCs w:val="24"/>
          <w:u w:val="single"/>
        </w:rPr>
      </w:pPr>
    </w:p>
    <w:p w:rsidR="0089059D" w:rsidRPr="00A36C9C" w:rsidRDefault="0089059D" w:rsidP="00B45104">
      <w:pPr>
        <w:jc w:val="both"/>
        <w:rPr>
          <w:rFonts w:ascii="Arial" w:hAnsi="Arial" w:cs="Arial"/>
          <w:sz w:val="24"/>
          <w:szCs w:val="24"/>
          <w:u w:val="single"/>
        </w:rPr>
      </w:pPr>
      <w:r w:rsidRPr="00A36C9C">
        <w:rPr>
          <w:rFonts w:ascii="Arial" w:hAnsi="Arial" w:cs="Arial"/>
          <w:sz w:val="24"/>
          <w:szCs w:val="24"/>
          <w:u w:val="single"/>
        </w:rPr>
        <w:t>No.CSC/Dev</w:t>
      </w:r>
      <w:r>
        <w:rPr>
          <w:rFonts w:ascii="Arial" w:hAnsi="Arial" w:cs="Arial"/>
          <w:sz w:val="24"/>
          <w:szCs w:val="24"/>
          <w:u w:val="single"/>
        </w:rPr>
        <w:t xml:space="preserve">. </w:t>
      </w:r>
      <w:r w:rsidRPr="00A36C9C">
        <w:rPr>
          <w:rFonts w:ascii="Arial" w:hAnsi="Arial" w:cs="Arial"/>
          <w:sz w:val="24"/>
          <w:szCs w:val="24"/>
          <w:u w:val="single"/>
        </w:rPr>
        <w:t>Activities/T130/2011-1</w:t>
      </w:r>
      <w:r>
        <w:rPr>
          <w:rFonts w:ascii="Arial" w:hAnsi="Arial" w:cs="Arial"/>
          <w:sz w:val="24"/>
          <w:szCs w:val="24"/>
          <w:u w:val="single"/>
        </w:rPr>
        <w:t>2</w:t>
      </w:r>
      <w:r w:rsidRPr="00A36C9C">
        <w:rPr>
          <w:rFonts w:ascii="Arial" w:hAnsi="Arial" w:cs="Arial"/>
          <w:sz w:val="24"/>
          <w:szCs w:val="24"/>
          <w:u w:val="single"/>
        </w:rPr>
        <w:t>/</w:t>
      </w:r>
      <w:r>
        <w:rPr>
          <w:rFonts w:ascii="Arial" w:hAnsi="Arial" w:cs="Arial"/>
          <w:sz w:val="24"/>
          <w:szCs w:val="24"/>
          <w:u w:val="single"/>
        </w:rPr>
        <w:t xml:space="preserve">              </w:t>
      </w:r>
      <w:r w:rsidRPr="00A36C9C">
        <w:rPr>
          <w:rFonts w:ascii="Arial" w:hAnsi="Arial" w:cs="Arial"/>
          <w:sz w:val="24"/>
          <w:szCs w:val="24"/>
          <w:u w:val="single"/>
        </w:rPr>
        <w:t xml:space="preserve"> </w:t>
      </w:r>
      <w:r>
        <w:rPr>
          <w:rFonts w:ascii="Arial" w:hAnsi="Arial" w:cs="Arial"/>
          <w:sz w:val="24"/>
          <w:szCs w:val="24"/>
          <w:u w:val="single"/>
        </w:rPr>
        <w:t>D</w:t>
      </w:r>
      <w:r w:rsidRPr="00A36C9C">
        <w:rPr>
          <w:rFonts w:ascii="Arial" w:hAnsi="Arial" w:cs="Arial"/>
          <w:sz w:val="24"/>
          <w:szCs w:val="24"/>
          <w:u w:val="single"/>
        </w:rPr>
        <w:t xml:space="preserve">ated @ Che -6 </w:t>
      </w:r>
      <w:r>
        <w:rPr>
          <w:rFonts w:ascii="Arial" w:hAnsi="Arial" w:cs="Arial"/>
          <w:sz w:val="24"/>
          <w:szCs w:val="24"/>
          <w:u w:val="single"/>
        </w:rPr>
        <w:t xml:space="preserve">       t</w:t>
      </w:r>
      <w:r w:rsidRPr="00A36C9C">
        <w:rPr>
          <w:rFonts w:ascii="Arial" w:hAnsi="Arial" w:cs="Arial"/>
          <w:sz w:val="24"/>
          <w:szCs w:val="24"/>
          <w:u w:val="single"/>
        </w:rPr>
        <w:t>he 1</w:t>
      </w:r>
      <w:r>
        <w:rPr>
          <w:rFonts w:ascii="Arial" w:hAnsi="Arial" w:cs="Arial"/>
          <w:sz w:val="24"/>
          <w:szCs w:val="24"/>
          <w:u w:val="single"/>
        </w:rPr>
        <w:t>2-07</w:t>
      </w:r>
      <w:r w:rsidRPr="00A36C9C">
        <w:rPr>
          <w:rFonts w:ascii="Arial" w:hAnsi="Arial" w:cs="Arial"/>
          <w:sz w:val="24"/>
          <w:szCs w:val="24"/>
          <w:u w:val="single"/>
        </w:rPr>
        <w:t>-2012.</w:t>
      </w:r>
    </w:p>
    <w:p w:rsidR="0089059D" w:rsidRPr="00A36C9C" w:rsidRDefault="0089059D" w:rsidP="00B45104">
      <w:pPr>
        <w:pStyle w:val="NoSpacing"/>
        <w:jc w:val="both"/>
        <w:rPr>
          <w:rFonts w:ascii="Arial" w:hAnsi="Arial" w:cs="Arial"/>
          <w:sz w:val="24"/>
          <w:szCs w:val="24"/>
        </w:rPr>
      </w:pPr>
      <w:r w:rsidRPr="00A36C9C">
        <w:rPr>
          <w:rFonts w:ascii="Arial" w:hAnsi="Arial" w:cs="Arial"/>
          <w:sz w:val="24"/>
          <w:szCs w:val="24"/>
        </w:rPr>
        <w:t>To</w:t>
      </w:r>
    </w:p>
    <w:p w:rsidR="0089059D" w:rsidRPr="00A36C9C" w:rsidRDefault="0089059D" w:rsidP="00B45104">
      <w:pPr>
        <w:pStyle w:val="NoSpacing"/>
        <w:jc w:val="both"/>
        <w:rPr>
          <w:rFonts w:ascii="Arial" w:hAnsi="Arial" w:cs="Arial"/>
          <w:sz w:val="24"/>
          <w:szCs w:val="24"/>
        </w:rPr>
      </w:pPr>
    </w:p>
    <w:p w:rsidR="0089059D" w:rsidRPr="00A36C9C" w:rsidRDefault="0089059D" w:rsidP="00B45104">
      <w:pPr>
        <w:pStyle w:val="NoSpacing"/>
        <w:jc w:val="both"/>
        <w:rPr>
          <w:rFonts w:ascii="Arial" w:hAnsi="Arial" w:cs="Arial"/>
          <w:sz w:val="24"/>
          <w:szCs w:val="24"/>
        </w:rPr>
      </w:pPr>
      <w:r>
        <w:rPr>
          <w:rFonts w:ascii="Arial" w:hAnsi="Arial" w:cs="Arial"/>
          <w:sz w:val="24"/>
          <w:szCs w:val="24"/>
        </w:rPr>
        <w:t xml:space="preserve">The </w:t>
      </w:r>
      <w:r w:rsidRPr="00A36C9C">
        <w:rPr>
          <w:rFonts w:ascii="Arial" w:hAnsi="Arial" w:cs="Arial"/>
          <w:sz w:val="24"/>
          <w:szCs w:val="24"/>
        </w:rPr>
        <w:t xml:space="preserve">Heads of </w:t>
      </w:r>
      <w:r>
        <w:rPr>
          <w:rFonts w:ascii="Arial" w:hAnsi="Arial" w:cs="Arial"/>
          <w:sz w:val="24"/>
          <w:szCs w:val="24"/>
        </w:rPr>
        <w:t xml:space="preserve">all </w:t>
      </w:r>
      <w:r w:rsidRPr="00A36C9C">
        <w:rPr>
          <w:rFonts w:ascii="Arial" w:hAnsi="Arial" w:cs="Arial"/>
          <w:sz w:val="24"/>
          <w:szCs w:val="24"/>
        </w:rPr>
        <w:t>SSAs,</w:t>
      </w:r>
    </w:p>
    <w:p w:rsidR="0089059D" w:rsidRPr="00A36C9C" w:rsidRDefault="0089059D" w:rsidP="00B45104">
      <w:pPr>
        <w:pStyle w:val="NoSpacing"/>
        <w:jc w:val="both"/>
        <w:rPr>
          <w:rFonts w:ascii="Arial" w:hAnsi="Arial" w:cs="Arial"/>
          <w:sz w:val="24"/>
          <w:szCs w:val="24"/>
        </w:rPr>
      </w:pPr>
      <w:r w:rsidRPr="00A36C9C">
        <w:rPr>
          <w:rFonts w:ascii="Arial" w:hAnsi="Arial" w:cs="Arial"/>
          <w:sz w:val="24"/>
          <w:szCs w:val="24"/>
        </w:rPr>
        <w:t xml:space="preserve">BSNL, </w:t>
      </w:r>
    </w:p>
    <w:p w:rsidR="0089059D" w:rsidRPr="00A36C9C" w:rsidRDefault="0089059D" w:rsidP="00B45104">
      <w:pPr>
        <w:pStyle w:val="NoSpacing"/>
        <w:jc w:val="both"/>
        <w:rPr>
          <w:rFonts w:ascii="Arial" w:hAnsi="Arial" w:cs="Arial"/>
          <w:sz w:val="24"/>
          <w:szCs w:val="24"/>
        </w:rPr>
      </w:pPr>
      <w:r w:rsidRPr="00A36C9C">
        <w:rPr>
          <w:rFonts w:ascii="Arial" w:hAnsi="Arial" w:cs="Arial"/>
          <w:sz w:val="24"/>
          <w:szCs w:val="24"/>
        </w:rPr>
        <w:t>Tamilnadu Circle.</w:t>
      </w:r>
    </w:p>
    <w:p w:rsidR="0089059D" w:rsidRPr="00F915F6" w:rsidRDefault="0089059D" w:rsidP="00B45104">
      <w:pPr>
        <w:pStyle w:val="NoSpacing"/>
        <w:jc w:val="both"/>
        <w:rPr>
          <w:rFonts w:ascii="Arial" w:hAnsi="Arial" w:cs="Arial"/>
          <w:sz w:val="24"/>
          <w:szCs w:val="24"/>
        </w:rPr>
      </w:pPr>
    </w:p>
    <w:p w:rsidR="0089059D" w:rsidRPr="00F915F6" w:rsidRDefault="0089059D" w:rsidP="00B45104">
      <w:pPr>
        <w:pStyle w:val="NoSpacing"/>
        <w:jc w:val="both"/>
        <w:rPr>
          <w:rFonts w:ascii="Arial" w:hAnsi="Arial" w:cs="Arial"/>
          <w:sz w:val="24"/>
          <w:szCs w:val="24"/>
        </w:rPr>
      </w:pPr>
    </w:p>
    <w:p w:rsidR="0089059D" w:rsidRDefault="0089059D" w:rsidP="00B45104">
      <w:pPr>
        <w:pStyle w:val="NoSpacing"/>
        <w:jc w:val="both"/>
        <w:rPr>
          <w:rFonts w:ascii="Arial" w:hAnsi="Arial" w:cs="Arial"/>
          <w:sz w:val="24"/>
          <w:szCs w:val="24"/>
        </w:rPr>
      </w:pPr>
      <w:r w:rsidRPr="00F915F6">
        <w:rPr>
          <w:rFonts w:ascii="Arial" w:hAnsi="Arial" w:cs="Arial"/>
          <w:sz w:val="24"/>
          <w:szCs w:val="24"/>
        </w:rPr>
        <w:t xml:space="preserve">Sub:  </w:t>
      </w:r>
      <w:r>
        <w:rPr>
          <w:rFonts w:ascii="Arial" w:hAnsi="Arial" w:cs="Arial"/>
          <w:sz w:val="24"/>
          <w:szCs w:val="24"/>
        </w:rPr>
        <w:t xml:space="preserve"> Implementation of Project Smile initiatives –reg.</w:t>
      </w:r>
    </w:p>
    <w:p w:rsidR="0089059D" w:rsidRDefault="0089059D" w:rsidP="00B45104">
      <w:pPr>
        <w:pStyle w:val="NoSpacing"/>
        <w:jc w:val="both"/>
        <w:rPr>
          <w:rFonts w:ascii="Arial" w:hAnsi="Arial" w:cs="Arial"/>
          <w:sz w:val="24"/>
          <w:szCs w:val="24"/>
        </w:rPr>
      </w:pPr>
    </w:p>
    <w:p w:rsidR="0089059D" w:rsidRDefault="0089059D" w:rsidP="00B45104">
      <w:pPr>
        <w:pStyle w:val="NoSpacing"/>
        <w:jc w:val="both"/>
        <w:rPr>
          <w:rFonts w:ascii="Arial" w:hAnsi="Arial" w:cs="Arial"/>
          <w:sz w:val="24"/>
          <w:szCs w:val="24"/>
        </w:rPr>
      </w:pPr>
      <w:r>
        <w:rPr>
          <w:rFonts w:ascii="Arial" w:hAnsi="Arial" w:cs="Arial"/>
          <w:sz w:val="24"/>
          <w:szCs w:val="24"/>
        </w:rPr>
        <w:t>In order to study  the performance and  the implementation of “Project Smile” in all the CSCs, visits to all SSAs were carried out by Circle CSC team.   During the visits, emphasis has been made on adherence to payment counter timings, usage of Kenan FX for Postpaid related activities, usage of Pay one FX for mobile bill collection, usage of Sanchar soft for sale and stock maintenance of CM &amp; CFA products and ensuring of adequate staff strength in CSCs.  Staff and in-charges in the CSCs visited were educated / trained on all operational requirements.</w:t>
      </w:r>
    </w:p>
    <w:p w:rsidR="0089059D" w:rsidRDefault="0089059D" w:rsidP="00B45104">
      <w:pPr>
        <w:pStyle w:val="NoSpacing"/>
        <w:jc w:val="both"/>
        <w:rPr>
          <w:rFonts w:ascii="Arial" w:hAnsi="Arial" w:cs="Arial"/>
          <w:sz w:val="24"/>
          <w:szCs w:val="24"/>
        </w:rPr>
      </w:pPr>
    </w:p>
    <w:p w:rsidR="0089059D" w:rsidRDefault="0089059D" w:rsidP="00B45104">
      <w:pPr>
        <w:pStyle w:val="NoSpacing"/>
        <w:jc w:val="both"/>
        <w:rPr>
          <w:rFonts w:ascii="Arial" w:hAnsi="Arial" w:cs="Arial"/>
          <w:sz w:val="24"/>
          <w:szCs w:val="24"/>
        </w:rPr>
      </w:pPr>
      <w:r>
        <w:rPr>
          <w:rFonts w:ascii="Arial" w:hAnsi="Arial" w:cs="Arial"/>
          <w:sz w:val="24"/>
          <w:szCs w:val="24"/>
        </w:rPr>
        <w:t>BSNL Hqrs., Inspection team has recently inspected a Type –I  CSC in TN Circle and  conveyed that the Project Smile has not been implemented  in true spirit fully.   The findings of the team during the inspection are furnished below:</w:t>
      </w:r>
    </w:p>
    <w:p w:rsidR="0089059D" w:rsidRDefault="0089059D" w:rsidP="00B45104">
      <w:pPr>
        <w:pStyle w:val="NoSpacing"/>
        <w:jc w:val="both"/>
        <w:rPr>
          <w:rFonts w:ascii="Arial" w:hAnsi="Arial" w:cs="Arial"/>
          <w:sz w:val="24"/>
          <w:szCs w:val="24"/>
        </w:rPr>
      </w:pPr>
    </w:p>
    <w:p w:rsidR="0089059D" w:rsidRDefault="0089059D" w:rsidP="00B45104">
      <w:pPr>
        <w:pStyle w:val="NoSpacing"/>
        <w:numPr>
          <w:ilvl w:val="0"/>
          <w:numId w:val="1"/>
        </w:numPr>
        <w:jc w:val="both"/>
        <w:rPr>
          <w:rFonts w:ascii="Arial" w:hAnsi="Arial" w:cs="Arial"/>
          <w:sz w:val="24"/>
          <w:szCs w:val="24"/>
        </w:rPr>
      </w:pPr>
      <w:r>
        <w:rPr>
          <w:rFonts w:ascii="Arial" w:hAnsi="Arial" w:cs="Arial"/>
          <w:sz w:val="24"/>
          <w:szCs w:val="24"/>
        </w:rPr>
        <w:t>Payment counters closed by 16.30 hrs. whereas all services are to be provided from 8:00 am to 8:00 pm for a Type-I CSC .</w:t>
      </w:r>
    </w:p>
    <w:p w:rsidR="0089059D" w:rsidRDefault="0089059D" w:rsidP="00B45104">
      <w:pPr>
        <w:pStyle w:val="NoSpacing"/>
        <w:numPr>
          <w:ilvl w:val="0"/>
          <w:numId w:val="1"/>
        </w:numPr>
        <w:jc w:val="both"/>
        <w:rPr>
          <w:rFonts w:ascii="Arial" w:hAnsi="Arial" w:cs="Arial"/>
          <w:sz w:val="24"/>
          <w:szCs w:val="24"/>
        </w:rPr>
      </w:pPr>
      <w:r>
        <w:rPr>
          <w:rFonts w:ascii="Arial" w:hAnsi="Arial" w:cs="Arial"/>
          <w:sz w:val="24"/>
          <w:szCs w:val="24"/>
        </w:rPr>
        <w:t>Accounting, maintenance of stock of instruments, cards, vouchers are not properly done.</w:t>
      </w:r>
    </w:p>
    <w:p w:rsidR="0089059D" w:rsidRDefault="0089059D" w:rsidP="00B45104">
      <w:pPr>
        <w:pStyle w:val="NoSpacing"/>
        <w:numPr>
          <w:ilvl w:val="0"/>
          <w:numId w:val="1"/>
        </w:numPr>
        <w:jc w:val="both"/>
        <w:rPr>
          <w:rFonts w:ascii="Arial" w:hAnsi="Arial" w:cs="Arial"/>
          <w:sz w:val="24"/>
          <w:szCs w:val="24"/>
        </w:rPr>
      </w:pPr>
      <w:r>
        <w:rPr>
          <w:rFonts w:ascii="Arial" w:hAnsi="Arial" w:cs="Arial"/>
          <w:sz w:val="24"/>
          <w:szCs w:val="24"/>
        </w:rPr>
        <w:t>Sanchar soft  is not used for sale of BSNL Products.</w:t>
      </w:r>
    </w:p>
    <w:p w:rsidR="0089059D" w:rsidRDefault="0089059D" w:rsidP="00B45104">
      <w:pPr>
        <w:pStyle w:val="NoSpacing"/>
        <w:numPr>
          <w:ilvl w:val="0"/>
          <w:numId w:val="1"/>
        </w:numPr>
        <w:jc w:val="both"/>
        <w:rPr>
          <w:rFonts w:ascii="Arial" w:hAnsi="Arial" w:cs="Arial"/>
          <w:sz w:val="24"/>
          <w:szCs w:val="24"/>
        </w:rPr>
      </w:pPr>
      <w:r>
        <w:rPr>
          <w:rFonts w:ascii="Arial" w:hAnsi="Arial" w:cs="Arial"/>
          <w:sz w:val="24"/>
          <w:szCs w:val="24"/>
        </w:rPr>
        <w:t>Proper staffing norms is not followed.</w:t>
      </w:r>
    </w:p>
    <w:p w:rsidR="0089059D" w:rsidRDefault="0089059D" w:rsidP="00B45104">
      <w:pPr>
        <w:pStyle w:val="NoSpacing"/>
        <w:jc w:val="both"/>
        <w:rPr>
          <w:rFonts w:ascii="Arial" w:hAnsi="Arial" w:cs="Arial"/>
          <w:sz w:val="24"/>
          <w:szCs w:val="24"/>
        </w:rPr>
      </w:pPr>
    </w:p>
    <w:p w:rsidR="0089059D" w:rsidRDefault="0089059D" w:rsidP="00B45104">
      <w:pPr>
        <w:pStyle w:val="NoSpacing"/>
        <w:jc w:val="both"/>
        <w:rPr>
          <w:rFonts w:ascii="Arial" w:hAnsi="Arial" w:cs="Arial"/>
          <w:sz w:val="24"/>
          <w:szCs w:val="24"/>
        </w:rPr>
      </w:pPr>
      <w:r>
        <w:rPr>
          <w:rFonts w:ascii="Arial" w:hAnsi="Arial" w:cs="Arial"/>
          <w:sz w:val="24"/>
          <w:szCs w:val="24"/>
        </w:rPr>
        <w:t xml:space="preserve">It is requested to kindly take immediate necessary action to strictly adhere to the norms specified for “Project Smile” implementation. </w:t>
      </w:r>
    </w:p>
    <w:p w:rsidR="0089059D" w:rsidRDefault="0089059D" w:rsidP="00B45104">
      <w:pPr>
        <w:pStyle w:val="NoSpacing"/>
        <w:jc w:val="both"/>
      </w:pPr>
    </w:p>
    <w:p w:rsidR="0089059D" w:rsidRDefault="0089059D" w:rsidP="00B45104">
      <w:pPr>
        <w:pStyle w:val="NoSpacing"/>
        <w:spacing w:line="360" w:lineRule="auto"/>
      </w:pPr>
    </w:p>
    <w:p w:rsidR="0089059D" w:rsidRPr="009D3D2D" w:rsidRDefault="0089059D" w:rsidP="00B45104">
      <w:pPr>
        <w:pStyle w:val="NoSpacing"/>
        <w:spacing w:line="360" w:lineRule="auto"/>
      </w:pPr>
      <w:r w:rsidRPr="009D3D2D">
        <w:t xml:space="preserve">        Sd.xxx</w:t>
      </w:r>
    </w:p>
    <w:p w:rsidR="0089059D" w:rsidRPr="009D3D2D" w:rsidRDefault="0089059D" w:rsidP="00B45104">
      <w:pPr>
        <w:pStyle w:val="NoSpacing"/>
        <w:rPr>
          <w:b/>
          <w:bCs/>
        </w:rPr>
      </w:pPr>
      <w:r w:rsidRPr="009D3D2D">
        <w:rPr>
          <w:b/>
          <w:bCs/>
        </w:rPr>
        <w:t>G.SWAMINATHAN</w:t>
      </w:r>
    </w:p>
    <w:p w:rsidR="0089059D" w:rsidRPr="009D3D2D" w:rsidRDefault="0089059D" w:rsidP="00B45104">
      <w:pPr>
        <w:pStyle w:val="NoSpacing"/>
        <w:rPr>
          <w:b/>
          <w:bCs/>
        </w:rPr>
      </w:pPr>
      <w:r w:rsidRPr="009D3D2D">
        <w:rPr>
          <w:b/>
          <w:bCs/>
        </w:rPr>
        <w:t>ASSISTANT GENERAL MANAGER [CSC]</w:t>
      </w:r>
    </w:p>
    <w:sectPr w:rsidR="0089059D" w:rsidRPr="009D3D2D" w:rsidSect="007E13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4313D"/>
    <w:multiLevelType w:val="hybridMultilevel"/>
    <w:tmpl w:val="AB545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104"/>
    <w:rsid w:val="004B4726"/>
    <w:rsid w:val="007E1307"/>
    <w:rsid w:val="0089059D"/>
    <w:rsid w:val="008B1B12"/>
    <w:rsid w:val="009D3D2D"/>
    <w:rsid w:val="00A36C9C"/>
    <w:rsid w:val="00B03CAA"/>
    <w:rsid w:val="00B45104"/>
    <w:rsid w:val="00B726BD"/>
    <w:rsid w:val="00E16C5A"/>
    <w:rsid w:val="00E87A85"/>
    <w:rsid w:val="00F915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0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5104"/>
    <w:pPr>
      <w:tabs>
        <w:tab w:val="center" w:pos="4320"/>
        <w:tab w:val="right" w:pos="8640"/>
      </w:tabs>
    </w:pPr>
    <w:rPr>
      <w:lang w:val="en-IN" w:eastAsia="en-IN"/>
    </w:rPr>
  </w:style>
  <w:style w:type="character" w:customStyle="1" w:styleId="HeaderChar">
    <w:name w:val="Header Char"/>
    <w:basedOn w:val="DefaultParagraphFont"/>
    <w:link w:val="Header"/>
    <w:uiPriority w:val="99"/>
    <w:locked/>
    <w:rsid w:val="00B45104"/>
    <w:rPr>
      <w:rFonts w:ascii="Calibri" w:hAnsi="Calibri" w:cs="Calibri"/>
      <w:lang w:val="en-IN" w:eastAsia="en-IN"/>
    </w:rPr>
  </w:style>
  <w:style w:type="paragraph" w:styleId="NoSpacing">
    <w:name w:val="No Spacing"/>
    <w:uiPriority w:val="99"/>
    <w:qFormat/>
    <w:rsid w:val="00B45104"/>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248</Words>
  <Characters>1420</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Manager (S &amp; M - CM)</dc:title>
  <dc:subject/>
  <dc:creator>bsnl</dc:creator>
  <cp:keywords/>
  <dc:description/>
  <cp:lastModifiedBy>sdecomputer</cp:lastModifiedBy>
  <cp:revision>2</cp:revision>
  <cp:lastPrinted>2012-07-13T08:11:00Z</cp:lastPrinted>
  <dcterms:created xsi:type="dcterms:W3CDTF">2012-07-13T09:47:00Z</dcterms:created>
  <dcterms:modified xsi:type="dcterms:W3CDTF">2012-07-13T09:47:00Z</dcterms:modified>
</cp:coreProperties>
</file>